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rPr>
          <w:rFonts w:hint="eastAsia" w:ascii="方正仿宋_GBK" w:hAnsi="方正仿宋_GBK" w:eastAsia="方正仿宋_GBK" w:cs="方正仿宋_GBK"/>
          <w:sz w:val="32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27"/>
        </w:rPr>
        <w:t>附件1：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="157" w:beforeLines="50" w:beforeAutospacing="0" w:after="157" w:afterLines="50" w:afterAutospacing="0" w:line="600" w:lineRule="exact"/>
        <w:jc w:val="center"/>
        <w:textAlignment w:val="auto"/>
        <w:rPr>
          <w:rFonts w:ascii="Times New Roman" w:hAnsi="Times New Roman" w:eastAsia="方正仿宋_GBK" w:cs="Times New Roman"/>
          <w:b/>
          <w:sz w:val="36"/>
          <w:szCs w:val="36"/>
        </w:rPr>
      </w:pPr>
      <w:r>
        <w:rPr>
          <w:rFonts w:hint="eastAsia" w:ascii="Times New Roman" w:hAnsi="Times New Roman" w:eastAsia="仿宋"/>
          <w:b/>
          <w:sz w:val="36"/>
          <w:szCs w:val="36"/>
        </w:rPr>
        <w:t>20</w:t>
      </w:r>
      <w:r>
        <w:rPr>
          <w:rFonts w:hint="eastAsia" w:ascii="Times New Roman" w:hAnsi="Times New Roman" w:eastAsia="仿宋"/>
          <w:b/>
          <w:sz w:val="36"/>
          <w:szCs w:val="36"/>
          <w:lang w:val="en-US" w:eastAsia="zh-CN"/>
        </w:rPr>
        <w:t>22</w:t>
      </w:r>
      <w:r>
        <w:rPr>
          <w:rFonts w:hint="eastAsia" w:ascii="Times New Roman" w:hAnsi="Times New Roman" w:eastAsia="仿宋"/>
          <w:b/>
          <w:sz w:val="36"/>
          <w:szCs w:val="36"/>
        </w:rPr>
        <w:t>-202</w:t>
      </w:r>
      <w:r>
        <w:rPr>
          <w:rFonts w:hint="eastAsia" w:ascii="Times New Roman" w:hAnsi="Times New Roman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仿宋"/>
          <w:b/>
          <w:sz w:val="36"/>
          <w:szCs w:val="36"/>
        </w:rPr>
        <w:t>学年第二学期期初教学检查安排表</w:t>
      </w:r>
    </w:p>
    <w:tbl>
      <w:tblPr>
        <w:tblStyle w:val="8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8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70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时  间</w:t>
            </w:r>
          </w:p>
        </w:tc>
        <w:tc>
          <w:tcPr>
            <w:tcW w:w="2385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检查部门</w:t>
            </w:r>
          </w:p>
        </w:tc>
        <w:tc>
          <w:tcPr>
            <w:tcW w:w="2895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  <w:lang w:eastAsia="zh-CN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70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385" w:type="dxa"/>
            <w:vAlign w:val="center"/>
          </w:tcPr>
          <w:p>
            <w:pPr>
              <w:spacing w:beforeAutospacing="0" w:afterAutospacing="0" w:line="600" w:lineRule="exact"/>
              <w:ind w:firstLine="14" w:firstLineChars="6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马克思主义学院</w:t>
            </w:r>
          </w:p>
          <w:p>
            <w:pPr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（基础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教学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部）</w:t>
            </w:r>
          </w:p>
        </w:tc>
        <w:tc>
          <w:tcPr>
            <w:tcW w:w="2895" w:type="dxa"/>
            <w:vMerge w:val="restart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杨敏、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李鸿雁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赖静雯、张育博（联络员）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70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385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创意设计学院</w:t>
            </w:r>
          </w:p>
        </w:tc>
        <w:tc>
          <w:tcPr>
            <w:tcW w:w="2895" w:type="dxa"/>
            <w:vMerge w:val="continue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jc w:val="center"/>
        </w:trPr>
        <w:tc>
          <w:tcPr>
            <w:tcW w:w="2370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385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大数据学院</w:t>
            </w:r>
          </w:p>
        </w:tc>
        <w:tc>
          <w:tcPr>
            <w:tcW w:w="2895" w:type="dxa"/>
            <w:vMerge w:val="continue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70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信息与智能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制造学院</w:t>
            </w:r>
          </w:p>
        </w:tc>
        <w:tc>
          <w:tcPr>
            <w:tcW w:w="2895" w:type="dxa"/>
            <w:vMerge w:val="continue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70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:00</w:t>
            </w:r>
          </w:p>
        </w:tc>
        <w:tc>
          <w:tcPr>
            <w:tcW w:w="2385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文旅康养学院</w:t>
            </w:r>
          </w:p>
        </w:tc>
        <w:tc>
          <w:tcPr>
            <w:tcW w:w="2895" w:type="dxa"/>
            <w:vMerge w:val="restart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聂婷、曹优明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杨先成、李艳（联络员）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70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385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建筑工程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895" w:type="dxa"/>
            <w:vMerge w:val="continue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70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商学院</w:t>
            </w:r>
          </w:p>
        </w:tc>
        <w:tc>
          <w:tcPr>
            <w:tcW w:w="2895" w:type="dxa"/>
            <w:vMerge w:val="continue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70" w:type="dxa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40-17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航空学院</w:t>
            </w:r>
          </w:p>
        </w:tc>
        <w:tc>
          <w:tcPr>
            <w:tcW w:w="2895" w:type="dxa"/>
            <w:vMerge w:val="continue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beforeAutospacing="0" w:afterAutospacing="0" w:line="600" w:lineRule="exact"/>
        <w:ind w:firstLine="540" w:firstLineChars="200"/>
        <w:rPr>
          <w:rFonts w:ascii="Times New Roman" w:hAnsi="Times New Roman" w:eastAsia="方正仿宋_GBK" w:cs="Times New Roman"/>
          <w:sz w:val="27"/>
          <w:szCs w:val="27"/>
        </w:rPr>
      </w:pPr>
    </w:p>
    <w:p>
      <w:pPr>
        <w:jc w:val="left"/>
        <w:rPr>
          <w:rFonts w:ascii="Times New Roman" w:hAnsi="Times New Roman" w:eastAsia="方正仿宋_GBK" w:cs="Times New Roman"/>
          <w:sz w:val="27"/>
          <w:szCs w:val="27"/>
        </w:rPr>
      </w:pPr>
      <w:r>
        <w:rPr>
          <w:rFonts w:ascii="Times New Roman" w:hAnsi="Times New Roman" w:eastAsia="方正仿宋_GBK" w:cs="Times New Roman"/>
          <w:sz w:val="27"/>
          <w:szCs w:val="27"/>
        </w:rPr>
        <w:br w:type="page"/>
      </w:r>
    </w:p>
    <w:p>
      <w:pPr>
        <w:spacing w:beforeAutospacing="0" w:afterAutospacing="0" w:line="600" w:lineRule="exact"/>
        <w:rPr>
          <w:rFonts w:hint="eastAsia" w:ascii="方正仿宋_GBK" w:hAnsi="方正仿宋_GBK" w:eastAsia="方正仿宋_GBK" w:cs="方正仿宋_GBK"/>
          <w:sz w:val="32"/>
          <w:szCs w:val="27"/>
        </w:rPr>
      </w:pPr>
      <w:r>
        <w:rPr>
          <w:rFonts w:hint="eastAsia" w:ascii="方正仿宋_GBK" w:hAnsi="方正仿宋_GBK" w:eastAsia="方正仿宋_GBK" w:cs="方正仿宋_GBK"/>
          <w:sz w:val="32"/>
          <w:szCs w:val="27"/>
        </w:rPr>
        <w:t>附件2：</w:t>
      </w:r>
    </w:p>
    <w:p>
      <w:pPr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44"/>
          <w:szCs w:val="44"/>
          <w:lang w:val="en-US" w:eastAsia="zh-CN" w:bidi="ar-SA"/>
        </w:rPr>
        <w:t>重庆城市职业学院</w:t>
      </w:r>
    </w:p>
    <w:p>
      <w:pPr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44"/>
          <w:szCs w:val="44"/>
          <w:lang w:val="en-US" w:eastAsia="zh-CN" w:bidi="ar-SA"/>
        </w:rPr>
        <w:t>2022－2023学年第二学期期初教学检查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="313" w:beforeLines="100" w:beforeAutospacing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检查学院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：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检查时间：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>填表人：</w:t>
      </w:r>
    </w:p>
    <w:tbl>
      <w:tblPr>
        <w:tblStyle w:val="8"/>
        <w:tblW w:w="97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3060"/>
        <w:gridCol w:w="1860"/>
        <w:gridCol w:w="3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检查项目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  <w:lang w:eastAsia="zh-CN"/>
              </w:rPr>
              <w:t>检查</w:t>
            </w: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内容及标准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部门会议及工作布置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收心教育</w:t>
            </w:r>
          </w:p>
        </w:tc>
        <w:tc>
          <w:tcPr>
            <w:tcW w:w="1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重点工作布置情况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教学准备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工作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教学任务落实情况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教材到位情况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排课情况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教务系统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专兼职教师备课情况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教案（意识形态）、课程考核方案、进度表等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电子教学资料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;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手机辅助教学情况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超星学习通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期末考试准备情况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试卷、考务用品、考务资料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训室准备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实训室安全、设备调试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  <w:t>实训室安全隐患排查（实训室安全检查记录）、软件安装、设备运行正常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耗材及资料准备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  <w:t>耗材检查、入库领用登记本等纸质材料准备情况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教研室计划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教研室计划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教研室手册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新教师试讲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听课制度2020【118】号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活动记录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等相关材料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7"/>
                <w:szCs w:val="27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400" w:lineRule="exact"/>
        <w:ind w:left="0" w:firstLine="0" w:firstLineChars="0"/>
        <w:jc w:val="left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备注：自查和检查都可用此表，各二级学院自查提交时需在“检查</w:t>
      </w:r>
      <w:r>
        <w:rPr>
          <w:rFonts w:hint="eastAsia"/>
          <w:b/>
          <w:bCs/>
          <w:sz w:val="28"/>
          <w:szCs w:val="28"/>
          <w:lang w:val="en-US" w:eastAsia="zh-CN"/>
        </w:rPr>
        <w:t>学</w:t>
      </w:r>
      <w:r>
        <w:rPr>
          <w:rFonts w:hint="eastAsia"/>
          <w:b/>
          <w:bCs/>
          <w:sz w:val="28"/>
          <w:szCs w:val="28"/>
          <w:lang w:eastAsia="zh-CN"/>
        </w:rPr>
        <w:t>院”处盖章后提交。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DMwMjc3ZTM5NWI5ZjI5NTFhMDA2OTAwYWE0YTQifQ=="/>
  </w:docVars>
  <w:rsids>
    <w:rsidRoot w:val="00825C4C"/>
    <w:rsid w:val="00121516"/>
    <w:rsid w:val="001334DA"/>
    <w:rsid w:val="003318C0"/>
    <w:rsid w:val="00403CB1"/>
    <w:rsid w:val="00726E70"/>
    <w:rsid w:val="00753DA4"/>
    <w:rsid w:val="007751BC"/>
    <w:rsid w:val="00785352"/>
    <w:rsid w:val="007A0597"/>
    <w:rsid w:val="007C47E8"/>
    <w:rsid w:val="00825C4C"/>
    <w:rsid w:val="00863385"/>
    <w:rsid w:val="00873D26"/>
    <w:rsid w:val="00933A7A"/>
    <w:rsid w:val="00946BAE"/>
    <w:rsid w:val="00982941"/>
    <w:rsid w:val="00B0493C"/>
    <w:rsid w:val="00B54B46"/>
    <w:rsid w:val="00D3255E"/>
    <w:rsid w:val="00E84FBB"/>
    <w:rsid w:val="00F91A73"/>
    <w:rsid w:val="00FE39E2"/>
    <w:rsid w:val="2D016D0A"/>
    <w:rsid w:val="2F1719D0"/>
    <w:rsid w:val="35B61F96"/>
    <w:rsid w:val="38E13237"/>
    <w:rsid w:val="3EA74B9E"/>
    <w:rsid w:val="3F322542"/>
    <w:rsid w:val="43ED03E2"/>
    <w:rsid w:val="44E0037B"/>
    <w:rsid w:val="4C9E2F6E"/>
    <w:rsid w:val="54D9517B"/>
    <w:rsid w:val="56F049FE"/>
    <w:rsid w:val="71AA17E4"/>
    <w:rsid w:val="787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1040</Words>
  <Characters>1186</Characters>
  <Lines>8</Lines>
  <Paragraphs>2</Paragraphs>
  <TotalTime>17</TotalTime>
  <ScaleCrop>false</ScaleCrop>
  <LinksUpToDate>false</LinksUpToDate>
  <CharactersWithSpaces>1223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2021-02-28T08:25:00Z</dcterms:created>
  <dc:creator>刘江婷</dc:creator>
  <cp:lastModifiedBy>*CHANEL@@</cp:lastModifiedBy>
  <dcterms:modified xsi:type="dcterms:W3CDTF">2023-02-08T04:01:40Z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EA2668F5763F424D8720AD82A40CDEB4</vt:lpwstr>
  </property>
</Properties>
</file>