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94" w:lineRule="exact"/>
        <w:jc w:val="center"/>
        <w:rPr>
          <w:rFonts w:ascii="仿宋" w:hAnsi="仿宋" w:eastAsia="仿宋" w:cs="宋体"/>
          <w:kern w:val="0"/>
          <w:sz w:val="32"/>
          <w:szCs w:val="32"/>
          <w:lang w:val="zh-CN" w:bidi="zh-CN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监考教师职责</w:t>
      </w:r>
    </w:p>
    <w:p>
      <w:pPr>
        <w:autoSpaceDE w:val="0"/>
        <w:autoSpaceDN w:val="0"/>
        <w:spacing w:before="215" w:line="300" w:lineRule="auto"/>
        <w:ind w:right="120" w:firstLine="640" w:firstLineChars="200"/>
        <w:rPr>
          <w:rFonts w:ascii="仿宋" w:hAnsi="仿宋" w:eastAsia="仿宋" w:cs="宋体"/>
          <w:kern w:val="0"/>
          <w:sz w:val="32"/>
          <w:szCs w:val="32"/>
          <w:lang w:val="zh-CN" w:bidi="zh-CN"/>
        </w:rPr>
      </w:pP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监考老师必须在开考前30分钟领取试卷，提前20分钟进入考场，安排学生考试并提醒学生检查课桌上是否有与考试有关的内容，如有立即清理干净。完成试卷清点、证件核对、考场清理等工作。监考教师须将当场考试科目及考试时间写在黑板上。</w:t>
      </w:r>
    </w:p>
    <w:p>
      <w:pPr>
        <w:autoSpaceDE w:val="0"/>
        <w:autoSpaceDN w:val="0"/>
        <w:spacing w:line="302" w:lineRule="auto"/>
        <w:ind w:right="112" w:firstLine="640" w:firstLineChars="200"/>
        <w:rPr>
          <w:rFonts w:ascii="仿宋" w:hAnsi="仿宋" w:eastAsia="仿宋" w:cs="宋体"/>
          <w:kern w:val="0"/>
          <w:sz w:val="32"/>
          <w:szCs w:val="32"/>
          <w:lang w:val="zh-CN" w:bidi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学生到考场门口，监考教师检查证件（有效身份证或学生证）后才能让学生进场。同时用金属探测器对学生进行检查。监考教师应当督促、提醒学生将手机关机或设置在静音状态，与考试无关物品存放到指定地点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（包括开卷</w:t>
      </w: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考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试）。</w:t>
      </w:r>
    </w:p>
    <w:p>
      <w:pPr>
        <w:autoSpaceDE w:val="0"/>
        <w:autoSpaceDN w:val="0"/>
        <w:spacing w:line="302" w:lineRule="auto"/>
        <w:ind w:right="121" w:firstLine="640" w:firstLineChars="200"/>
        <w:rPr>
          <w:rFonts w:ascii="仿宋" w:hAnsi="仿宋" w:eastAsia="仿宋" w:cs="宋体"/>
          <w:kern w:val="0"/>
          <w:sz w:val="32"/>
          <w:szCs w:val="32"/>
          <w:lang w:val="zh-CN" w:bidi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学生入场后，监考教师组织学生签到并提醒学生按签到表序号对号入座。开考前10分钟宣读考考试纪律。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开考前五分钟，监考教师方可分发试卷</w:t>
      </w: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，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指导学生在答题纸上填写姓名、专业、学号等。答题铃响后，方可允许学生答题。</w:t>
      </w:r>
    </w:p>
    <w:p>
      <w:pPr>
        <w:autoSpaceDE w:val="0"/>
        <w:autoSpaceDN w:val="0"/>
        <w:spacing w:line="300" w:lineRule="auto"/>
        <w:ind w:right="121" w:firstLine="640" w:firstLineChars="200"/>
        <w:rPr>
          <w:rFonts w:ascii="仿宋" w:hAnsi="仿宋" w:eastAsia="仿宋" w:cs="宋体"/>
          <w:kern w:val="0"/>
          <w:sz w:val="32"/>
          <w:szCs w:val="32"/>
          <w:lang w:val="zh-CN" w:bidi="zh-CN"/>
        </w:rPr>
      </w:pP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考试半小时后，清点学生人数，并在考场记录表上填写应考人数、实考人数和缺考人数。</w:t>
      </w:r>
    </w:p>
    <w:p>
      <w:pPr>
        <w:autoSpaceDE w:val="0"/>
        <w:autoSpaceDN w:val="0"/>
        <w:spacing w:line="302" w:lineRule="auto"/>
        <w:ind w:right="101" w:firstLine="640" w:firstLineChars="200"/>
        <w:rPr>
          <w:rFonts w:ascii="仿宋" w:hAnsi="仿宋" w:eastAsia="仿宋" w:cs="宋体"/>
          <w:kern w:val="0"/>
          <w:sz w:val="32"/>
          <w:szCs w:val="32"/>
          <w:lang w:val="zh-CN" w:bidi="zh-CN"/>
        </w:rPr>
      </w:pP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考试期间，监考教师只回答有关考生提出的试卷印刷等问题</w:t>
      </w: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；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不准在</w:t>
      </w: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考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场内看报、看书或做与监考无关之事；必须</w:t>
      </w: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将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手机关闭或静音</w:t>
      </w: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，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不得接打手机；必须一前一后站立监考，不得在考场内交谈；不能无故离</w:t>
      </w: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开考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场</w:t>
      </w: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。</w:t>
      </w:r>
    </w:p>
    <w:p>
      <w:pPr>
        <w:autoSpaceDE w:val="0"/>
        <w:autoSpaceDN w:val="0"/>
        <w:spacing w:line="302" w:lineRule="auto"/>
        <w:ind w:right="101" w:firstLine="640" w:firstLineChars="200"/>
        <w:rPr>
          <w:rFonts w:ascii="仿宋" w:hAnsi="仿宋" w:eastAsia="仿宋" w:cs="宋体"/>
          <w:kern w:val="0"/>
          <w:sz w:val="32"/>
          <w:szCs w:val="32"/>
          <w:lang w:val="zh-CN" w:bidi="zh-CN"/>
        </w:rPr>
      </w:pP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监考教师如发现舞弊者</w:t>
      </w: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，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不论其是否“受益”，应当场停止其答卷，宣布其试卷作废，收缴作弊物并及时向主考汇报，在该生试卷上注明“舞弊”字样，在考场记录表上作好记录形成 书面记录材料，考试结束后，将该作弊考生的作弊物证送交考务办公室</w:t>
      </w: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。如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发现重大问题，应当及时向主考或</w:t>
      </w: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教务处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汇报。</w:t>
      </w:r>
    </w:p>
    <w:p>
      <w:pPr>
        <w:autoSpaceDE w:val="0"/>
        <w:autoSpaceDN w:val="0"/>
        <w:spacing w:line="302" w:lineRule="auto"/>
        <w:ind w:right="101" w:firstLine="640" w:firstLineChars="200"/>
        <w:rPr>
          <w:rFonts w:ascii="仿宋" w:hAnsi="仿宋" w:eastAsia="仿宋" w:cs="宋体"/>
          <w:kern w:val="0"/>
          <w:sz w:val="32"/>
          <w:szCs w:val="32"/>
          <w:lang w:val="zh-CN" w:bidi="zh-CN"/>
        </w:rPr>
      </w:pP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监考教师应当按时收卷，不得擅自延长考试时间；收卷完毕，应当清点试卷，确保试卷份数与实际考试人数相符，并在试卷封面上填写有关内容。</w:t>
      </w:r>
    </w:p>
    <w:p>
      <w:pPr>
        <w:autoSpaceDE w:val="0"/>
        <w:autoSpaceDN w:val="0"/>
        <w:spacing w:line="302" w:lineRule="auto"/>
        <w:ind w:right="101" w:firstLine="640" w:firstLineChars="200"/>
        <w:rPr>
          <w:rFonts w:ascii="仿宋" w:hAnsi="仿宋" w:eastAsia="仿宋" w:cs="宋体"/>
          <w:kern w:val="0"/>
          <w:sz w:val="32"/>
          <w:szCs w:val="32"/>
          <w:lang w:val="zh-CN" w:bidi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 w:bidi="zh-CN"/>
        </w:rPr>
        <w:t>教务处</w:t>
      </w: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组织有关人员对各门课程考试过程 进行检查（巡查）。监考教师及考生应当尊重并接受巡查人员的指导。</w:t>
      </w:r>
    </w:p>
    <w:p>
      <w:pPr>
        <w:autoSpaceDE w:val="0"/>
        <w:autoSpaceDN w:val="0"/>
        <w:spacing w:line="300" w:lineRule="auto"/>
        <w:ind w:right="98" w:firstLine="640" w:firstLineChars="200"/>
        <w:rPr>
          <w:rFonts w:ascii="仿宋" w:hAnsi="仿宋" w:eastAsia="仿宋" w:cs="宋体"/>
          <w:kern w:val="0"/>
          <w:sz w:val="32"/>
          <w:szCs w:val="32"/>
          <w:lang w:val="zh-CN" w:bidi="zh-CN"/>
        </w:rPr>
      </w:pP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考试结束后，监考老师需迅速到指定地点将考场记录表、试卷(试题)、答题卷、草稿纸等全部交专门人员验收，答卷需按照规定进行装订。</w:t>
      </w:r>
    </w:p>
    <w:p>
      <w:pPr>
        <w:autoSpaceDE w:val="0"/>
        <w:autoSpaceDN w:val="0"/>
        <w:spacing w:before="68" w:line="302" w:lineRule="auto"/>
        <w:ind w:right="106" w:firstLine="640" w:firstLineChars="200"/>
        <w:rPr>
          <w:rFonts w:ascii="仿宋" w:hAnsi="仿宋" w:eastAsia="仿宋" w:cs="宋体"/>
          <w:kern w:val="0"/>
          <w:sz w:val="32"/>
          <w:szCs w:val="32"/>
          <w:lang w:val="zh-CN" w:bidi="zh-CN"/>
        </w:rPr>
      </w:pPr>
      <w:r>
        <w:rPr>
          <w:rFonts w:ascii="仿宋" w:hAnsi="仿宋" w:eastAsia="仿宋" w:cs="宋体"/>
          <w:kern w:val="0"/>
          <w:sz w:val="32"/>
          <w:szCs w:val="32"/>
          <w:lang w:val="zh-CN" w:bidi="zh-CN"/>
        </w:rPr>
        <w:t>监考人员违反有关规定，学校将按《重庆城市职业学院教学事故认定和处理规定》进行严肃处理。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3NTcxNjNmMjNlNDU0NjJjOTgxZmFiYzg0OTVkOWEifQ=="/>
  </w:docVars>
  <w:rsids>
    <w:rsidRoot w:val="008D4DDC"/>
    <w:rsid w:val="00004CA9"/>
    <w:rsid w:val="00042C16"/>
    <w:rsid w:val="000431AF"/>
    <w:rsid w:val="000D4CF1"/>
    <w:rsid w:val="000F3E53"/>
    <w:rsid w:val="001348B4"/>
    <w:rsid w:val="0016262C"/>
    <w:rsid w:val="001B12CA"/>
    <w:rsid w:val="002069E1"/>
    <w:rsid w:val="00283C43"/>
    <w:rsid w:val="00292CF8"/>
    <w:rsid w:val="002B31BF"/>
    <w:rsid w:val="002C1C6E"/>
    <w:rsid w:val="003435CF"/>
    <w:rsid w:val="003B6A97"/>
    <w:rsid w:val="00400AE2"/>
    <w:rsid w:val="0040159F"/>
    <w:rsid w:val="00491CA7"/>
    <w:rsid w:val="004B657B"/>
    <w:rsid w:val="004C219F"/>
    <w:rsid w:val="0050343B"/>
    <w:rsid w:val="005A3779"/>
    <w:rsid w:val="005F1ABD"/>
    <w:rsid w:val="005F5DF3"/>
    <w:rsid w:val="00655388"/>
    <w:rsid w:val="00686682"/>
    <w:rsid w:val="00701B2A"/>
    <w:rsid w:val="00766ADF"/>
    <w:rsid w:val="00782DAA"/>
    <w:rsid w:val="007A28ED"/>
    <w:rsid w:val="0082447D"/>
    <w:rsid w:val="008448EF"/>
    <w:rsid w:val="00875D67"/>
    <w:rsid w:val="008C542F"/>
    <w:rsid w:val="008D4DDC"/>
    <w:rsid w:val="008E4F96"/>
    <w:rsid w:val="009201D8"/>
    <w:rsid w:val="0092696A"/>
    <w:rsid w:val="0093776D"/>
    <w:rsid w:val="00965746"/>
    <w:rsid w:val="009751F3"/>
    <w:rsid w:val="009A5369"/>
    <w:rsid w:val="009E7DBE"/>
    <w:rsid w:val="009F3985"/>
    <w:rsid w:val="00A25E89"/>
    <w:rsid w:val="00A92BDC"/>
    <w:rsid w:val="00AE3FC2"/>
    <w:rsid w:val="00B168C4"/>
    <w:rsid w:val="00B203D0"/>
    <w:rsid w:val="00B35A8A"/>
    <w:rsid w:val="00B914CC"/>
    <w:rsid w:val="00C161D1"/>
    <w:rsid w:val="00C34794"/>
    <w:rsid w:val="00CB0991"/>
    <w:rsid w:val="00CB3A73"/>
    <w:rsid w:val="00D97E5F"/>
    <w:rsid w:val="00DA27C1"/>
    <w:rsid w:val="00DC033A"/>
    <w:rsid w:val="00E247DC"/>
    <w:rsid w:val="00E46F03"/>
    <w:rsid w:val="00E77129"/>
    <w:rsid w:val="00E927B4"/>
    <w:rsid w:val="00EB5AF6"/>
    <w:rsid w:val="00EE2A86"/>
    <w:rsid w:val="00EF42F7"/>
    <w:rsid w:val="00F243C8"/>
    <w:rsid w:val="00F5316D"/>
    <w:rsid w:val="00FE7C62"/>
    <w:rsid w:val="39F80116"/>
    <w:rsid w:val="6E9D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806</Words>
  <Characters>809</Characters>
  <Lines>5</Lines>
  <Paragraphs>1</Paragraphs>
  <TotalTime>10</TotalTime>
  <ScaleCrop>false</ScaleCrop>
  <LinksUpToDate>false</LinksUpToDate>
  <CharactersWithSpaces>811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2020-09-21T08:02:00Z</dcterms:created>
  <dc:creator>User</dc:creator>
  <cp:lastModifiedBy>晓小wEr</cp:lastModifiedBy>
  <dcterms:modified xsi:type="dcterms:W3CDTF">2023-05-18T03:35:30Z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2213B95CED43470CAC6A2F4610088165_12</vt:lpwstr>
  </property>
</Properties>
</file>